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rStyle w:val="Nessuno"/>
          <w:b w:val="1"/>
          <w:bCs w:val="1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Allegato alla circolare N. 33   del 13/10/2022</w:t>
      </w:r>
    </w:p>
    <w:p>
      <w:pPr>
        <w:pStyle w:val="Corpo"/>
        <w:jc w:val="center"/>
        <w:rPr>
          <w:rStyle w:val="Nessuno"/>
          <w:b w:val="1"/>
          <w:bCs w:val="1"/>
        </w:rPr>
      </w:pPr>
    </w:p>
    <w:p>
      <w:pPr>
        <w:pStyle w:val="Corpo"/>
        <w:jc w:val="center"/>
        <w:rPr>
          <w:rStyle w:val="Nessuno"/>
          <w:b w:val="1"/>
          <w:bCs w:val="1"/>
        </w:rPr>
      </w:pP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ALLEGATO 5:</w:t>
      </w:r>
    </w:p>
    <w:p>
      <w:pPr>
        <w:pStyle w:val="Corpo"/>
        <w:jc w:val="center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bookmarkStart w:name="_gjdgxs" w:id="0"/>
      <w:bookmarkEnd w:id="0"/>
      <w:r>
        <w:rPr>
          <w:rStyle w:val="Nessuno"/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Nessuno"/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riglia di osservazione e monito</w:t>
      </w:r>
      <w:r>
        <w:rPr>
          <w:rStyle w:val="Nessuno"/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rStyle w:val="Nessuno"/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aggio</w:t>
      </w:r>
    </w:p>
    <w:p>
      <w:pPr>
        <w:pStyle w:val="Corpo"/>
        <w:ind w:left="360" w:firstLine="0"/>
        <w:jc w:val="center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Nessuno"/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INFANZIA</w:t>
      </w: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 -</w:t>
      </w:r>
      <w:r>
        <w:rPr>
          <w:rStyle w:val="Nessuno"/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o"/>
        <w:jc w:val="both"/>
        <w:rPr>
          <w:rStyle w:val="Nessuno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both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Anno scolastico: </w:t>
      </w:r>
      <w:r>
        <w:rPr>
          <w:rStyle w:val="Nessuno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………</w:t>
      </w: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Style w:val="Nessuno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………</w:t>
      </w: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orpo"/>
        <w:spacing w:line="276" w:lineRule="auto"/>
        <w:jc w:val="both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Cognome e Nome dell</w:t>
      </w:r>
      <w:r>
        <w:rPr>
          <w:rStyle w:val="Nessuno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alunno/a: </w:t>
      </w:r>
      <w:r>
        <w:rPr>
          <w:rStyle w:val="Nessuno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</w:t>
      </w: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Corpo"/>
        <w:spacing w:line="276" w:lineRule="auto"/>
        <w:jc w:val="both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Sezione: </w:t>
      </w:r>
      <w:r>
        <w:rPr>
          <w:rStyle w:val="Nessuno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………</w:t>
      </w:r>
      <w:r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 xml:space="preserve">sede </w:t>
      </w:r>
      <w:r>
        <w:rPr>
          <w:rStyle w:val="Nessuno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……………………</w:t>
      </w: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rStyle w:val="Nessuno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…</w:t>
      </w:r>
    </w:p>
    <w:p>
      <w:pPr>
        <w:pStyle w:val="Corpo"/>
        <w:pBdr>
          <w:top w:val="nil"/>
          <w:left w:val="nil"/>
          <w:bottom w:val="single" w:color="000000" w:sz="8" w:space="0" w:shadow="0" w:frame="0"/>
          <w:right w:val="nil"/>
        </w:pBdr>
        <w:spacing w:line="276" w:lineRule="auto"/>
        <w:jc w:val="both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4"/>
          <w:szCs w:val="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pBdr>
          <w:top w:val="nil"/>
          <w:left w:val="nil"/>
          <w:bottom w:val="single" w:color="000000" w:sz="8" w:space="0" w:shadow="0" w:frame="0"/>
          <w:right w:val="nil"/>
        </w:pBdr>
        <w:spacing w:line="276" w:lineRule="auto"/>
        <w:jc w:val="both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4"/>
          <w:szCs w:val="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both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8"/>
          <w:szCs w:val="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both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8"/>
          <w:szCs w:val="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both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7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54"/>
        <w:gridCol w:w="558"/>
        <w:gridCol w:w="559"/>
        <w:gridCol w:w="977"/>
        <w:gridCol w:w="559"/>
        <w:gridCol w:w="626"/>
        <w:gridCol w:w="94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DISTACCO DALLA FAMIGLIA</w:t>
            </w:r>
          </w:p>
        </w:tc>
        <w:tc>
          <w:tcPr>
            <w:tcW w:type="dxa" w:w="20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T1: 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………………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212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T2: 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………………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si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no</w:t>
            </w:r>
          </w:p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in parte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si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no</w:t>
            </w:r>
          </w:p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in parte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sereno/a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Piange solo al momento del distacco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Piange in alcuni momenti della giornata (quando?)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Accetta di essere consolato dall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adulto o dai compagni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Piange continuamente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Ha bisogno di ritualit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– 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oggetto transizionale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Mette in atto strategie per tornare a casa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Altro: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jc w:val="both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7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54"/>
        <w:gridCol w:w="558"/>
        <w:gridCol w:w="559"/>
        <w:gridCol w:w="977"/>
        <w:gridCol w:w="559"/>
        <w:gridCol w:w="626"/>
        <w:gridCol w:w="94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COMUNICAZIONE (ambito linguistico-emotivo)</w:t>
            </w:r>
          </w:p>
        </w:tc>
        <w:tc>
          <w:tcPr>
            <w:tcW w:type="dxa" w:w="20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T1: 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………………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212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T2: 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………………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si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no</w:t>
            </w:r>
          </w:p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in parte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si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no</w:t>
            </w:r>
          </w:p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in parte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Non comunica 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Ha intenzionalit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comunicativa ma sono presenti difficolt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nel linguaggio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Comunica attraverso gesti cercando di farsi capire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Comunica strutturando in modo chiaro semplici frasi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Comunica con adulti e compagni 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Comunica solo con i compagni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Comunica solo con le insegnanti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Comunica in italiano o in una lingua madre (per gli alunni stranieri)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Comprende la lingua italiana ma non la produce (per gli alunni stranieri)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Altro: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jc w:val="both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7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54"/>
        <w:gridCol w:w="558"/>
        <w:gridCol w:w="559"/>
        <w:gridCol w:w="977"/>
        <w:gridCol w:w="559"/>
        <w:gridCol w:w="626"/>
        <w:gridCol w:w="94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IDENTIT</w:t>
            </w:r>
            <w:r>
              <w:rPr>
                <w:rStyle w:val="Nessuno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(partecipazione </w:t>
            </w:r>
            <w:r>
              <w:rPr>
                <w:rStyle w:val="Nessuno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Style w:val="Nessuno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gioco)</w:t>
            </w:r>
          </w:p>
        </w:tc>
        <w:tc>
          <w:tcPr>
            <w:tcW w:type="dxa" w:w="20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T1: 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………………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212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T2: 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………………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si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no</w:t>
            </w:r>
          </w:p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in parte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si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no</w:t>
            </w:r>
          </w:p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in parte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Partecipa alle attivit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Partecipa ai giochi di gruppo organizzati e non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Interviene spontaneamente nelle conversazioni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Interviene solo se sollecitato nelle conversazioni 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Non interviene nelle conversazioni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Gioca da solo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Non gioca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Osserva i compagni mentre giocano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Condivide i giochi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Gioca con i compagni (gioco parallelo)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Preferisce gioco strutturato con materiale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Preferisce gioco di movimento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Preferisce gioco simbolico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Altro: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jc w:val="both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7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54"/>
        <w:gridCol w:w="558"/>
        <w:gridCol w:w="559"/>
        <w:gridCol w:w="977"/>
        <w:gridCol w:w="559"/>
        <w:gridCol w:w="626"/>
        <w:gridCol w:w="94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SOCIALIZZAZIONE</w:t>
            </w:r>
          </w:p>
        </w:tc>
        <w:tc>
          <w:tcPr>
            <w:tcW w:type="dxa" w:w="20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T1: 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………………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212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T2: 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………………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si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no</w:t>
            </w:r>
          </w:p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in parte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si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no</w:t>
            </w:r>
          </w:p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in parte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solitario, rifiuta la relazione con i compagni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Osserva i compagni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Sceglie un solo compagno di riferimento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Cerca la relazione con pochi compagni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Rifiuta l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adulto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Si relaziona esclusivamente con l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adulto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Cerca l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adulto in caso di bisogno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Si relazione positivamente con l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insegnante di sezione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Subisce il conflitto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Ha strategie corrette per la gestione del conflitto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Attua strategie per ricercare la mediazione dell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’ 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insegnante (piange, si isola, chiama l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insegnante, ..)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Altro: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jc w:val="both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7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54"/>
        <w:gridCol w:w="558"/>
        <w:gridCol w:w="559"/>
        <w:gridCol w:w="977"/>
        <w:gridCol w:w="559"/>
        <w:gridCol w:w="626"/>
        <w:gridCol w:w="94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AUTONOMIA (personale - gestione spazi )</w:t>
            </w:r>
          </w:p>
        </w:tc>
        <w:tc>
          <w:tcPr>
            <w:tcW w:type="dxa" w:w="20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T1: 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………………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212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T2: 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………………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si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no</w:t>
            </w:r>
          </w:p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in parte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si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no</w:t>
            </w:r>
          </w:p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in parte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Sa vestirsi e svestirsi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Ha acquisito il controllo sfinterico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Uso il bagno da solo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Utilizza il bagno solo se accompagnato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Rifiuta di usare il bagno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Mangia da solo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Si siede ma rifiuta il cibo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Rifiuta di sedersi a tavola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Accetta di assaggiare il cibo con l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aiuto dell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adulto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Riconosce il suo corredo e materiale contrassegnato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Ha cura del materiale personale 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Rispetta il materiale comune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Riconosce gli spazi dove collocare le proprie cose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Riconosce e si muove tranquillamente negli ambienti della scuola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Si muove negli ambienti della scuola con un adulto o un compagno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coordinato a livello oculo-manuale *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Possiede un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adeguata motricit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fine * 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Ha un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impugnatura corretta *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Possiede una lateralit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definita *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Altro: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jc w:val="both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7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54"/>
        <w:gridCol w:w="558"/>
        <w:gridCol w:w="559"/>
        <w:gridCol w:w="977"/>
        <w:gridCol w:w="559"/>
        <w:gridCol w:w="626"/>
        <w:gridCol w:w="94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COMPORTAMENTO 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*</w:t>
            </w:r>
          </w:p>
        </w:tc>
        <w:tc>
          <w:tcPr>
            <w:tcW w:type="dxa" w:w="20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T1: 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………………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212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T2: 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………………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si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no</w:t>
            </w:r>
          </w:p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in parte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si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no</w:t>
            </w:r>
          </w:p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in parte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Sa stare seduto in modo corretto sulla sedia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Riesce a stare seduto per un tempo adeguato (30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’ – 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1 h)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Sa gestire e controllare il proprio corpo (autocontrollo) 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Rispetta il turno di parola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Riconosce la figura dell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adulto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Adotta modalit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oppositive            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Accetta il richiamo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Rispetta i compagni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Mette in atto comportamenti di disturbo verso i compagni         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Mette in atto comportamenti per richiamare l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attenzione dell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insegnante         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Rispetta le regole concordate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Altro: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jc w:val="both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7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54"/>
        <w:gridCol w:w="558"/>
        <w:gridCol w:w="559"/>
        <w:gridCol w:w="977"/>
        <w:gridCol w:w="559"/>
        <w:gridCol w:w="626"/>
        <w:gridCol w:w="94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ATTENZIONE e OSSERVAZIONE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*</w:t>
            </w:r>
          </w:p>
        </w:tc>
        <w:tc>
          <w:tcPr>
            <w:tcW w:type="dxa" w:w="20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T1: 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………………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212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T2: 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………………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si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no</w:t>
            </w:r>
          </w:p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in parte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si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no</w:t>
            </w:r>
          </w:p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in parte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right" w:pos="5421"/>
              </w:tabs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Guarda chi parla</w:t>
              <w:tab/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right" w:pos="5421"/>
              </w:tabs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Focalizza l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attenzione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Va continuamente sollecitato a mantenere l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attenzione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Sa concentrarsi su un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Comprende e risponde correttamente alle consegne orali 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Memorizza facilmente canzoncine o altro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it-IT"/>
              </w:rPr>
              <w:t>È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curioso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attento a ci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che lo circonda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interessato verso le attivit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proposte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Pone delle domande pertinenti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Trova soluzioni a situazioni problematiche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Altro:</w:t>
            </w:r>
          </w:p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jc w:val="both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jc w:val="both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jc w:val="both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* gli indicatori si riferiscono ai bambini di 5 anni</w:t>
      </w:r>
    </w:p>
    <w:p>
      <w:pPr>
        <w:pStyle w:val="Corpo"/>
        <w:spacing w:line="360" w:lineRule="auto"/>
        <w:jc w:val="both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Risorse e punti di forza dell</w:t>
      </w:r>
      <w:r>
        <w:rPr>
          <w:rStyle w:val="Nessuno"/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alunno/a</w:t>
      </w:r>
    </w:p>
    <w:p>
      <w:pPr>
        <w:pStyle w:val="Corpo"/>
        <w:spacing w:line="360" w:lineRule="auto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o"/>
        <w:spacing w:before="240" w:line="360" w:lineRule="auto"/>
        <w:jc w:val="both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Altre informazioni utili alla conoscenza dell</w:t>
      </w:r>
      <w:r>
        <w:rPr>
          <w:rStyle w:val="Nessuno"/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alunno </w:t>
      </w: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(ad es. contesto socio-familiare)</w:t>
      </w:r>
    </w:p>
    <w:p>
      <w:pPr>
        <w:pStyle w:val="Corpo"/>
        <w:spacing w:line="360" w:lineRule="auto"/>
        <w:jc w:val="both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o"/>
        <w:spacing w:line="360" w:lineRule="auto"/>
        <w:jc w:val="both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both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essuno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alunno/a segue percorsi educativo-riabilitativi (logopedia, psicomotricit</w:t>
      </w:r>
      <w:r>
        <w:rPr>
          <w:rStyle w:val="Nessuno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essuno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Fill>
            <w14:solidFill>
              <w14:srgbClr w14:val="000000"/>
            </w14:solidFill>
          </w14:textFill>
        </w:rPr>
        <w:t>)?</w:t>
      </w:r>
    </w:p>
    <w:p>
      <w:pPr>
        <w:pStyle w:val="Corpo"/>
        <w:spacing w:line="276" w:lineRule="auto"/>
        <w:jc w:val="both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ᴑ No              </w:t>
      </w:r>
    </w:p>
    <w:p>
      <w:pPr>
        <w:pStyle w:val="Corpo"/>
        <w:spacing w:line="276" w:lineRule="auto"/>
        <w:jc w:val="both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ᴑ Si      </w:t>
      </w:r>
      <w:r>
        <w:rPr>
          <w:rStyle w:val="Nessuno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in ambito scolastico, quali: </w:t>
      </w:r>
      <w:r>
        <w:rPr>
          <w:rStyle w:val="Nessuno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</w:t>
      </w: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..  </w:t>
      </w:r>
    </w:p>
    <w:p>
      <w:pPr>
        <w:pStyle w:val="Corpo"/>
        <w:spacing w:line="276" w:lineRule="auto"/>
        <w:jc w:val="both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    □ </w:t>
      </w: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in ambito extra-scolastico, quali: </w:t>
      </w:r>
      <w:r>
        <w:rPr>
          <w:rStyle w:val="Nessuno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……………………………………………………… </w:t>
      </w:r>
    </w:p>
    <w:p>
      <w:pPr>
        <w:pStyle w:val="Corpo"/>
        <w:spacing w:line="276" w:lineRule="auto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    </w:t>
      </w:r>
    </w:p>
    <w:p>
      <w:pPr>
        <w:pStyle w:val="Corpo"/>
        <w:jc w:val="both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Quali atteggiamenti e difficolt</w:t>
      </w:r>
      <w:r>
        <w:rPr>
          <w:rStyle w:val="Nessuno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/ostacoli si riscontrano nel rapporto con la famiglia? </w:t>
      </w:r>
    </w:p>
    <w:p>
      <w:pPr>
        <w:pStyle w:val="Corpo"/>
        <w:rPr>
          <w:rStyle w:val="Nessuno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bookmarkStart w:name="_j0zll" w:id="1"/>
      <w:bookmarkEnd w:id="1"/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ᴑ</w:t>
      </w: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interesse                  ᴑ collaborazione                  ᴑ consapevolezza delle difficolt</w:t>
      </w:r>
      <w:r>
        <w:rPr>
          <w:rStyle w:val="Nessuno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                </w:t>
      </w: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ᴑ rifiuto             ᴑ disaccordo               ᴑ disinteresse                       ᴑ difficolt</w:t>
      </w:r>
      <w:r>
        <w:rPr>
          <w:rStyle w:val="Nessuno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nello scambio delle comunicazioni                ᴑ ostilit</w:t>
      </w:r>
      <w:r>
        <w:rPr>
          <w:rStyle w:val="Nessuno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                     </w:t>
      </w: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ᴑ sfiducia                             ᴑ altro: </w:t>
      </w:r>
      <w:r>
        <w:rPr>
          <w:rStyle w:val="Nessuno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</w:t>
      </w:r>
    </w:p>
    <w:p>
      <w:pPr>
        <w:pStyle w:val="Corpo"/>
        <w:spacing w:line="360" w:lineRule="auto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Complessivamente l</w:t>
      </w:r>
      <w:r>
        <w:rPr>
          <w:rStyle w:val="Nessuno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alunno/a ha raggiunto gli obiettivi educativo-didattici prefissati?                                         </w:t>
      </w:r>
    </w:p>
    <w:p>
      <w:pPr>
        <w:pStyle w:val="Corpo"/>
        <w:spacing w:line="360" w:lineRule="auto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□ </w:t>
      </w: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si          </w:t>
      </w:r>
      <w:r>
        <w:rPr>
          <w:rStyle w:val="Nessuno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no          </w:t>
      </w:r>
      <w:r>
        <w:rPr>
          <w:rStyle w:val="Nessuno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in parte            </w:t>
      </w:r>
    </w:p>
    <w:p>
      <w:pPr>
        <w:pStyle w:val="Corpo"/>
        <w:spacing w:line="360" w:lineRule="auto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Modica, l</w:t>
      </w:r>
      <w:r>
        <w:rPr>
          <w:rStyle w:val="Nessuno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ì ……………                                                              </w:t>
      </w:r>
    </w:p>
    <w:p>
      <w:pPr>
        <w:pStyle w:val="Corpo"/>
        <w:spacing w:line="360" w:lineRule="auto"/>
        <w:rPr>
          <w:rStyle w:val="Ness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                                                        </w:t>
      </w:r>
    </w:p>
    <w:p>
      <w:pPr>
        <w:pStyle w:val="Corpo"/>
        <w:spacing w:line="360" w:lineRule="auto"/>
      </w:pPr>
      <w:bookmarkStart w:name="_fob9te" w:id="2"/>
      <w:bookmarkEnd w:id="2"/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               Firma docenti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7" w:right="991" w:bottom="1134" w:left="1134" w:header="850" w:footer="708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pBdr>
        <w:top w:val="single" w:color="622423" w:sz="24" w:space="0" w:shadow="0" w:frame="0"/>
        <w:left w:val="nil"/>
        <w:bottom w:val="nil"/>
        <w:right w:val="nil"/>
      </w:pBdr>
    </w:pPr>
    <w:r>
      <w:rPr>
        <w:rFonts w:ascii="Cambria" w:hAnsi="Cambria"/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:rtl w:val="0"/>
        <w:lang w:val="it-IT"/>
        <w14:textFill>
          <w14:solidFill>
            <w14:srgbClr w14:val="000000"/>
          </w14:solidFill>
        </w14:textFill>
      </w:rPr>
      <w:t>Circolo Didattico Piano Ges</w:t>
    </w:r>
    <w:r>
      <w:rPr>
        <w:rFonts w:ascii="Cambria" w:hAnsi="Cambria" w:hint="default"/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:rtl w:val="0"/>
        <w:lang w:val="it-IT"/>
        <w14:textFill>
          <w14:solidFill>
            <w14:srgbClr w14:val="000000"/>
          </w14:solidFill>
        </w14:textFill>
      </w:rPr>
      <w:t>ù</w:t>
    </w:r>
    <w: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tab/>
    </w:r>
    <w:r>
      <w:rPr>
        <w:rFonts w:ascii="Cambria" w:hAnsi="Cambria"/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:rtl w:val="0"/>
        <w:lang w:val="pt-PT"/>
        <w14:textFill>
          <w14:solidFill>
            <w14:srgbClr w14:val="000000"/>
          </w14:solidFill>
        </w14:textFill>
      </w:rPr>
      <w:t xml:space="preserve">Pagina </w:t>
    </w:r>
    <w: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  <w: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end" w:fldLock="0"/>
    </w:r>
    <w: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z w:val="16"/>
        <w:szCs w:val="16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892175</wp:posOffset>
          </wp:positionH>
          <wp:positionV relativeFrom="page">
            <wp:posOffset>718819</wp:posOffset>
          </wp:positionV>
          <wp:extent cx="318771" cy="36068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1" cy="360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6227445</wp:posOffset>
          </wp:positionH>
          <wp:positionV relativeFrom="page">
            <wp:posOffset>718819</wp:posOffset>
          </wp:positionV>
          <wp:extent cx="340360" cy="424816"/>
          <wp:effectExtent l="0" t="0" r="0" b="0"/>
          <wp:wrapNone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0" cy="4248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b w:val="1"/>
        <w:bCs w:val="1"/>
        <w:caps w:val="0"/>
        <w:smallCaps w:val="0"/>
        <w:strike w:val="0"/>
        <w:dstrike w:val="0"/>
        <w:outline w:val="0"/>
        <w:color w:val="000000"/>
        <w:sz w:val="16"/>
        <w:szCs w:val="16"/>
        <w:u w:val="none" w:color="000000"/>
        <w:shd w:val="nil" w:color="auto" w:fill="auto"/>
        <w:vertAlign w:val="baseline"/>
        <w:rtl w:val="0"/>
        <w14:textFill>
          <w14:solidFill>
            <w14:srgbClr w14:val="000000"/>
          </w14:solidFill>
        </w14:textFill>
      </w:rPr>
      <w:t>Repubblica Italiana                                                                                                                                                                               Regione Siciliana</w:t>
    </w:r>
  </w:p>
  <w:p>
    <w:pPr>
      <w:pStyle w:val="Corpo"/>
      <w:jc w:val="center"/>
      <w:rPr>
        <w:rFonts w:ascii="Comic Sans MS" w:cs="Comic Sans MS" w:hAnsi="Comic Sans MS" w:eastAsia="Comic Sans MS"/>
        <w:caps w:val="0"/>
        <w:smallCaps w:val="0"/>
        <w:strike w:val="0"/>
        <w:dstrike w:val="0"/>
        <w:outline w:val="0"/>
        <w:color w:val="000000"/>
        <w:sz w:val="16"/>
        <w:szCs w:val="16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  <w:r>
      <w:rPr>
        <w:rFonts w:ascii="Comic Sans MS" w:hAnsi="Comic Sans MS"/>
        <w:b w:val="1"/>
        <w:bCs w:val="1"/>
        <w:caps w:val="0"/>
        <w:smallCaps w:val="0"/>
        <w:strike w:val="0"/>
        <w:dstrike w:val="0"/>
        <w:outline w:val="0"/>
        <w:color w:val="000000"/>
        <w:sz w:val="16"/>
        <w:szCs w:val="16"/>
        <w:u w:val="none" w:color="000000"/>
        <w:shd w:val="nil" w:color="auto" w:fill="auto"/>
        <w:vertAlign w:val="baseline"/>
        <w:rtl w:val="0"/>
        <w14:textFill>
          <w14:solidFill>
            <w14:srgbClr w14:val="000000"/>
          </w14:solidFill>
        </w14:textFill>
      </w:rPr>
      <w:t xml:space="preserve">CIRCOLO DIDATTICO </w:t>
    </w:r>
  </w:p>
  <w:p>
    <w:pPr>
      <w:pStyle w:val="Corpo"/>
      <w:jc w:val="center"/>
      <w:rPr>
        <w:rFonts w:ascii="Comic Sans MS" w:cs="Comic Sans MS" w:hAnsi="Comic Sans MS" w:eastAsia="Comic Sans MS"/>
        <w:caps w:val="0"/>
        <w:smallCaps w:val="0"/>
        <w:strike w:val="0"/>
        <w:dstrike w:val="0"/>
        <w:outline w:val="0"/>
        <w:color w:val="000000"/>
        <w:sz w:val="16"/>
        <w:szCs w:val="16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  <w:r>
      <w:rPr>
        <w:rFonts w:ascii="Comic Sans MS" w:hAnsi="Comic Sans MS" w:hint="default"/>
        <w:b w:val="1"/>
        <w:bCs w:val="1"/>
        <w:caps w:val="0"/>
        <w:smallCaps w:val="0"/>
        <w:strike w:val="0"/>
        <w:dstrike w:val="0"/>
        <w:outline w:val="0"/>
        <w:color w:val="000000"/>
        <w:sz w:val="16"/>
        <w:szCs w:val="16"/>
        <w:u w:val="none" w:color="000000"/>
        <w:shd w:val="nil" w:color="auto" w:fill="auto"/>
        <w:vertAlign w:val="baseline"/>
        <w:rtl w:val="0"/>
        <w:lang w:val="it-IT"/>
        <w14:textFill>
          <w14:solidFill>
            <w14:srgbClr w14:val="000000"/>
          </w14:solidFill>
        </w14:textFill>
      </w:rPr>
      <w:t>“</w:t>
    </w:r>
    <w:r>
      <w:rPr>
        <w:rFonts w:ascii="Comic Sans MS" w:hAnsi="Comic Sans MS"/>
        <w:b w:val="1"/>
        <w:bCs w:val="1"/>
        <w:caps w:val="0"/>
        <w:smallCaps w:val="0"/>
        <w:strike w:val="0"/>
        <w:dstrike w:val="0"/>
        <w:outline w:val="0"/>
        <w:color w:val="000000"/>
        <w:sz w:val="16"/>
        <w:szCs w:val="16"/>
        <w:u w:val="none" w:color="000000"/>
        <w:shd w:val="nil" w:color="auto" w:fill="auto"/>
        <w:vertAlign w:val="baseline"/>
        <w:rtl w:val="0"/>
        <w:lang w:val="pt-PT"/>
        <w14:textFill>
          <w14:solidFill>
            <w14:srgbClr w14:val="000000"/>
          </w14:solidFill>
        </w14:textFill>
      </w:rPr>
      <w:t>PIANO GES</w:t>
    </w:r>
    <w:r>
      <w:rPr>
        <w:rFonts w:ascii="Comic Sans MS" w:hAnsi="Comic Sans MS" w:hint="default"/>
        <w:b w:val="1"/>
        <w:bCs w:val="1"/>
        <w:caps w:val="0"/>
        <w:smallCaps w:val="0"/>
        <w:strike w:val="0"/>
        <w:dstrike w:val="0"/>
        <w:outline w:val="0"/>
        <w:color w:val="000000"/>
        <w:sz w:val="16"/>
        <w:szCs w:val="16"/>
        <w:u w:val="none" w:color="000000"/>
        <w:shd w:val="nil" w:color="auto" w:fill="auto"/>
        <w:vertAlign w:val="baseline"/>
        <w:rtl w:val="0"/>
        <w:lang w:val="it-IT"/>
        <w14:textFill>
          <w14:solidFill>
            <w14:srgbClr w14:val="000000"/>
          </w14:solidFill>
        </w14:textFill>
      </w:rPr>
      <w:t>Ù”</w:t>
    </w:r>
  </w:p>
  <w:p>
    <w:pPr>
      <w:pStyle w:val="Corpo"/>
      <w:jc w:val="center"/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z w:val="16"/>
        <w:szCs w:val="16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z w:val="16"/>
        <w:szCs w:val="16"/>
        <w:u w:val="none" w:color="000000"/>
        <w:shd w:val="nil" w:color="auto" w:fill="auto"/>
        <w:vertAlign w:val="baseline"/>
        <w:rtl w:val="0"/>
        <w:lang w:val="it-IT"/>
        <w14:textFill>
          <w14:solidFill>
            <w14:srgbClr w14:val="000000"/>
          </w14:solidFill>
        </w14:textFill>
      </w:rPr>
      <w:t>Via Pascoli, 9 -  97015 Modica Tel. 0932943258- fax. 0932752660 C.F. 81003690880</w:t>
    </w:r>
  </w:p>
  <w:p>
    <w:pPr>
      <w:pStyle w:val="Corpo"/>
      <w:jc w:val="center"/>
      <w:rPr>
        <w:rStyle w:val="Nessuno"/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z w:val="16"/>
        <w:szCs w:val="16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z w:val="16"/>
        <w:szCs w:val="16"/>
        <w:u w:val="none" w:color="000000"/>
        <w:shd w:val="nil" w:color="auto" w:fill="auto"/>
        <w:vertAlign w:val="baseline"/>
        <w:rtl w:val="0"/>
        <w14:textFill>
          <w14:solidFill>
            <w14:srgbClr w14:val="000000"/>
          </w14:solidFill>
        </w14:textFill>
      </w:rPr>
      <w:t xml:space="preserve">E-mail: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"mailto:rgee02100q@istruzione.it"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rgee02100q@istruzione.it</w:t>
    </w:r>
    <w:r>
      <w:rPr/>
      <w:fldChar w:fldCharType="end" w:fldLock="0"/>
    </w:r>
    <w:r>
      <w:rPr>
        <w:rStyle w:val="Nessuno"/>
        <w:rFonts w:ascii="Times New Roman" w:hAnsi="Times New Roman"/>
        <w:caps w:val="0"/>
        <w:smallCaps w:val="0"/>
        <w:strike w:val="0"/>
        <w:dstrike w:val="0"/>
        <w:outline w:val="0"/>
        <w:color w:val="000000"/>
        <w:sz w:val="16"/>
        <w:szCs w:val="16"/>
        <w:u w:val="none" w:color="000000"/>
        <w:shd w:val="nil" w:color="auto" w:fill="auto"/>
        <w:vertAlign w:val="baseline"/>
        <w:rtl w:val="0"/>
        <w:lang w:val="en-US"/>
        <w14:textFill>
          <w14:solidFill>
            <w14:srgbClr w14:val="000000"/>
          </w14:solidFill>
        </w14:textFill>
      </w:rPr>
      <w:t xml:space="preserve"> Sito web: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"http://www.scuolapianogesu.gov.it"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http://www.scuolapianogesu.gov.it</w:t>
    </w:r>
    <w:r>
      <w:rPr/>
      <w:fldChar w:fldCharType="end" w:fldLock="0"/>
    </w:r>
    <w:r>
      <w:rPr>
        <w:rStyle w:val="Nessuno"/>
        <w:rFonts w:ascii="Times New Roman" w:hAnsi="Times New Roman"/>
        <w:caps w:val="0"/>
        <w:smallCaps w:val="0"/>
        <w:strike w:val="0"/>
        <w:dstrike w:val="0"/>
        <w:outline w:val="0"/>
        <w:color w:val="000000"/>
        <w:sz w:val="16"/>
        <w:szCs w:val="16"/>
        <w:u w:val="none" w:color="000000"/>
        <w:shd w:val="nil" w:color="auto" w:fill="auto"/>
        <w:vertAlign w:val="baseline"/>
        <w:rtl w:val="0"/>
        <w14:textFill>
          <w14:solidFill>
            <w14:srgbClr w14:val="000000"/>
          </w14:solidFill>
        </w14:textFill>
      </w:rPr>
      <w:t xml:space="preserve">  </w:t>
    </w:r>
  </w:p>
  <w:p>
    <w:pPr>
      <w:pStyle w:val="Corpo"/>
      <w:jc w:val="center"/>
    </w:pPr>
    <w:r>
      <w:rPr>
        <w:rStyle w:val="Nessuno"/>
        <w:rFonts w:ascii="Times New Roman" w:hAnsi="Times New Roman"/>
        <w:caps w:val="0"/>
        <w:smallCaps w:val="0"/>
        <w:strike w:val="0"/>
        <w:dstrike w:val="0"/>
        <w:outline w:val="0"/>
        <w:color w:val="000000"/>
        <w:sz w:val="16"/>
        <w:szCs w:val="16"/>
        <w:u w:val="none" w:color="000000"/>
        <w:shd w:val="nil" w:color="auto" w:fill="auto"/>
        <w:vertAlign w:val="baseline"/>
        <w:rtl w:val="0"/>
        <w:lang w:val="nl-NL"/>
        <w14:textFill>
          <w14:solidFill>
            <w14:srgbClr w14:val="000000"/>
          </w14:solidFill>
        </w14:textFill>
      </w:rPr>
      <w:t>PEC:</w:t>
    </w:r>
    <w:r>
      <w:rPr>
        <w:rStyle w:val="Hyperlink.0"/>
        <w:rtl w:val="0"/>
        <w:lang w:val="it-IT"/>
      </w:rPr>
      <w:t xml:space="preserve"> rgee02100q@pec.istruzione.it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caps w:val="0"/>
      <w:smallCaps w:val="0"/>
      <w:strike w:val="0"/>
      <w:dstrike w:val="0"/>
      <w:outline w:val="0"/>
      <w:color w:val="0000ff"/>
      <w:sz w:val="16"/>
      <w:szCs w:val="16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